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lang w:eastAsia="zh-CN"/>
        </w:rPr>
      </w:pPr>
      <w:r>
        <w:rPr>
          <w:rFonts w:hint="eastAsia" w:ascii="宋体" w:hAnsi="宋体" w:cs="宋体"/>
          <w:b/>
          <w:bCs/>
          <w:sz w:val="44"/>
          <w:szCs w:val="44"/>
          <w:lang w:eastAsia="zh-CN"/>
        </w:rPr>
        <w:t>码市</w:t>
      </w:r>
      <w:r>
        <w:rPr>
          <w:rFonts w:hint="eastAsia" w:ascii="宋体" w:hAnsi="宋体" w:eastAsia="宋体" w:cs="宋体"/>
          <w:b/>
          <w:bCs/>
          <w:sz w:val="44"/>
          <w:szCs w:val="44"/>
          <w:lang w:eastAsia="zh-CN"/>
        </w:rPr>
        <w:t>镇水利公益事业建设和河道清障疏浚制砂等管理工作资金项目资金</w:t>
      </w:r>
    </w:p>
    <w:p>
      <w:pPr>
        <w:jc w:val="center"/>
        <w:rPr>
          <w:rFonts w:hint="eastAsia" w:ascii="宋体" w:hAnsi="宋体" w:eastAsia="宋体" w:cs="宋体"/>
          <w:b/>
          <w:bCs/>
          <w:sz w:val="44"/>
          <w:szCs w:val="44"/>
        </w:rPr>
      </w:pP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码市镇人民政府</w:t>
      </w:r>
      <w:r>
        <w:rPr>
          <w:rFonts w:hint="eastAsia" w:ascii="仿宋" w:hAnsi="仿宋" w:eastAsia="仿宋" w:cs="仿宋"/>
          <w:sz w:val="32"/>
          <w:szCs w:val="32"/>
        </w:rPr>
        <w:t>是</w:t>
      </w:r>
      <w:r>
        <w:rPr>
          <w:rFonts w:hint="eastAsia" w:ascii="仿宋" w:hAnsi="仿宋" w:eastAsia="仿宋" w:cs="仿宋"/>
          <w:sz w:val="32"/>
          <w:szCs w:val="32"/>
          <w:lang w:val="en-US" w:eastAsia="zh-CN"/>
        </w:rPr>
        <w:t>行政单位</w:t>
      </w:r>
      <w:r>
        <w:rPr>
          <w:rFonts w:hint="eastAsia" w:ascii="仿宋" w:hAnsi="仿宋" w:eastAsia="仿宋" w:cs="仿宋"/>
          <w:sz w:val="32"/>
          <w:szCs w:val="32"/>
        </w:rPr>
        <w:t>，为正科级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2024年底在职人员97人，其中行政人员46人，事业人员49人，工勤人员2人</w:t>
      </w:r>
      <w:r>
        <w:rPr>
          <w:rFonts w:hint="eastAsia" w:ascii="仿宋" w:hAnsi="仿宋" w:eastAsia="仿宋" w:cs="仿宋"/>
          <w:sz w:val="32"/>
          <w:szCs w:val="32"/>
        </w:rPr>
        <w:t>。</w:t>
      </w:r>
      <w:r>
        <w:rPr>
          <w:rFonts w:hint="eastAsia" w:ascii="仿宋" w:hAnsi="仿宋" w:eastAsia="仿宋" w:cs="仿宋"/>
          <w:sz w:val="32"/>
          <w:szCs w:val="32"/>
          <w:lang w:eastAsia="zh-CN"/>
        </w:rPr>
        <w:t>码市</w:t>
      </w:r>
      <w:r>
        <w:rPr>
          <w:rFonts w:hint="eastAsia" w:ascii="仿宋" w:hAnsi="仿宋" w:eastAsia="仿宋" w:cs="仿宋"/>
          <w:sz w:val="32"/>
          <w:szCs w:val="32"/>
        </w:rPr>
        <w:t>镇下辖</w:t>
      </w:r>
      <w:r>
        <w:rPr>
          <w:rFonts w:hint="eastAsia" w:ascii="仿宋" w:hAnsi="仿宋" w:eastAsia="仿宋" w:cs="仿宋"/>
          <w:sz w:val="32"/>
          <w:szCs w:val="32"/>
          <w:lang w:val="en-US" w:eastAsia="zh-CN"/>
        </w:rPr>
        <w:t>2</w:t>
      </w:r>
      <w:r>
        <w:rPr>
          <w:rFonts w:hint="eastAsia" w:ascii="仿宋" w:hAnsi="仿宋" w:eastAsia="仿宋" w:cs="仿宋"/>
          <w:sz w:val="32"/>
          <w:szCs w:val="32"/>
        </w:rPr>
        <w:t>个社区、</w:t>
      </w:r>
      <w:r>
        <w:rPr>
          <w:rFonts w:hint="eastAsia" w:ascii="仿宋" w:hAnsi="仿宋" w:eastAsia="仿宋" w:cs="仿宋"/>
          <w:sz w:val="32"/>
          <w:szCs w:val="32"/>
          <w:lang w:val="en-US" w:eastAsia="zh-CN"/>
        </w:rPr>
        <w:t>27</w:t>
      </w:r>
      <w:r>
        <w:rPr>
          <w:rFonts w:hint="eastAsia" w:ascii="仿宋" w:hAnsi="仿宋" w:eastAsia="仿宋" w:cs="仿宋"/>
          <w:sz w:val="32"/>
          <w:szCs w:val="32"/>
        </w:rPr>
        <w:t>个行政村，现有人口3.</w:t>
      </w:r>
      <w:r>
        <w:rPr>
          <w:rFonts w:hint="eastAsia" w:ascii="仿宋" w:hAnsi="仿宋" w:eastAsia="仿宋" w:cs="仿宋"/>
          <w:sz w:val="32"/>
          <w:szCs w:val="32"/>
          <w:lang w:val="en-US" w:eastAsia="zh-CN"/>
        </w:rPr>
        <w:t>4</w:t>
      </w:r>
      <w:r>
        <w:rPr>
          <w:rFonts w:hint="eastAsia" w:ascii="仿宋" w:hAnsi="仿宋" w:eastAsia="仿宋" w:cs="仿宋"/>
          <w:sz w:val="32"/>
          <w:szCs w:val="32"/>
        </w:rPr>
        <w:t>万人，全镇面积</w:t>
      </w:r>
      <w:r>
        <w:rPr>
          <w:rFonts w:hint="eastAsia" w:ascii="仿宋" w:hAnsi="仿宋" w:eastAsia="仿宋" w:cs="仿宋"/>
          <w:sz w:val="32"/>
          <w:szCs w:val="32"/>
          <w:lang w:val="en-US" w:eastAsia="zh-CN"/>
        </w:rPr>
        <w:t>530.6</w:t>
      </w:r>
      <w:r>
        <w:rPr>
          <w:rFonts w:hint="eastAsia" w:ascii="仿宋" w:hAnsi="仿宋" w:eastAsia="仿宋" w:cs="仿宋"/>
          <w:sz w:val="32"/>
          <w:szCs w:val="32"/>
        </w:rPr>
        <w:t>平方千米。</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根据江财预指〔2024〕0280号文件精神，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的</w:t>
      </w:r>
      <w:r>
        <w:rPr>
          <w:rFonts w:hint="eastAsia" w:ascii="仿宋" w:hAnsi="仿宋" w:eastAsia="仿宋" w:cs="仿宋"/>
          <w:sz w:val="32"/>
          <w:szCs w:val="32"/>
          <w:lang w:eastAsia="zh-CN"/>
        </w:rPr>
        <w:t>水利公益事业建设和河道清障疏浚制砂等管理工作资金建设</w:t>
      </w:r>
      <w:r>
        <w:rPr>
          <w:rFonts w:hint="eastAsia" w:ascii="仿宋" w:hAnsi="仿宋" w:eastAsia="仿宋" w:cs="仿宋"/>
          <w:sz w:val="32"/>
          <w:szCs w:val="32"/>
        </w:rPr>
        <w:t>项目资金为</w:t>
      </w:r>
      <w:r>
        <w:rPr>
          <w:rFonts w:hint="eastAsia" w:ascii="仿宋" w:hAnsi="仿宋" w:eastAsia="仿宋" w:cs="仿宋"/>
          <w:sz w:val="32"/>
          <w:szCs w:val="32"/>
          <w:lang w:val="en-US" w:eastAsia="zh-CN"/>
        </w:rPr>
        <w:t>40</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 xml:space="preserve"> 1</w:t>
      </w:r>
      <w:r>
        <w:rPr>
          <w:rFonts w:hint="eastAsia" w:ascii="仿宋" w:hAnsi="仿宋" w:eastAsia="仿宋" w:cs="仿宋"/>
          <w:sz w:val="32"/>
          <w:szCs w:val="32"/>
        </w:rPr>
        <w:t>个</w:t>
      </w:r>
      <w:r>
        <w:rPr>
          <w:rFonts w:hint="eastAsia" w:ascii="仿宋" w:hAnsi="仿宋" w:eastAsia="仿宋" w:cs="仿宋"/>
          <w:sz w:val="32"/>
          <w:szCs w:val="32"/>
          <w:lang w:eastAsia="zh-CN"/>
        </w:rPr>
        <w:t>基础设施建设</w:t>
      </w:r>
      <w:r>
        <w:rPr>
          <w:rFonts w:hint="eastAsia" w:ascii="仿宋" w:hAnsi="仿宋" w:eastAsia="仿宋" w:cs="仿宋"/>
          <w:sz w:val="32"/>
          <w:szCs w:val="32"/>
        </w:rPr>
        <w:t>项目。</w:t>
      </w:r>
    </w:p>
    <w:p>
      <w:pPr>
        <w:widowControl/>
        <w:spacing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val="en-US" w:eastAsia="zh-CN"/>
        </w:rPr>
        <w:t>水利公益事业建设和河道清障疏浚制砂等管理工作资金建设</w:t>
      </w:r>
      <w:r>
        <w:rPr>
          <w:rFonts w:hint="eastAsia" w:ascii="仿宋" w:hAnsi="仿宋" w:eastAsia="仿宋" w:cs="仿宋"/>
          <w:sz w:val="32"/>
          <w:szCs w:val="32"/>
        </w:rPr>
        <w:t>项目以</w:t>
      </w:r>
      <w:r>
        <w:rPr>
          <w:rFonts w:hint="eastAsia" w:ascii="仿宋" w:hAnsi="仿宋" w:eastAsia="仿宋" w:cs="仿宋"/>
          <w:sz w:val="32"/>
          <w:szCs w:val="32"/>
          <w:lang w:val="en-US" w:eastAsia="zh-CN"/>
        </w:rPr>
        <w:t>建设码市镇生态安全河道为重点</w:t>
      </w:r>
      <w:r>
        <w:rPr>
          <w:rFonts w:hint="eastAsia" w:ascii="仿宋" w:hAnsi="仿宋" w:eastAsia="仿宋" w:cs="仿宋"/>
          <w:sz w:val="32"/>
          <w:szCs w:val="32"/>
        </w:rPr>
        <w:t>，</w:t>
      </w:r>
      <w:r>
        <w:rPr>
          <w:rFonts w:hint="eastAsia" w:ascii="仿宋" w:hAnsi="仿宋" w:eastAsia="仿宋" w:cs="仿宋"/>
          <w:sz w:val="32"/>
          <w:szCs w:val="32"/>
          <w:lang w:val="en-US" w:eastAsia="zh-CN"/>
        </w:rPr>
        <w:t>改善农村水利基础设施</w:t>
      </w:r>
      <w:r>
        <w:rPr>
          <w:rFonts w:hint="eastAsia" w:ascii="仿宋" w:hAnsi="仿宋" w:eastAsia="仿宋" w:cs="仿宋"/>
          <w:sz w:val="32"/>
          <w:szCs w:val="32"/>
        </w:rPr>
        <w:t>，</w:t>
      </w:r>
      <w:r>
        <w:rPr>
          <w:rFonts w:hint="eastAsia" w:ascii="仿宋" w:hAnsi="仿宋" w:eastAsia="仿宋" w:cs="仿宋"/>
          <w:sz w:val="32"/>
          <w:szCs w:val="32"/>
          <w:lang w:eastAsia="zh-CN"/>
        </w:rPr>
        <w:t>提高居民生产生活质量，</w:t>
      </w:r>
      <w:r>
        <w:rPr>
          <w:rFonts w:hint="eastAsia" w:ascii="仿宋" w:hAnsi="仿宋" w:eastAsia="仿宋" w:cs="仿宋"/>
          <w:sz w:val="32"/>
          <w:szCs w:val="32"/>
          <w:lang w:val="en-US" w:eastAsia="zh-CN"/>
        </w:rPr>
        <w:t>该项目</w:t>
      </w:r>
      <w:r>
        <w:rPr>
          <w:rFonts w:hint="eastAsia" w:ascii="仿宋" w:hAnsi="仿宋" w:eastAsia="仿宋" w:cs="仿宋"/>
          <w:sz w:val="32"/>
          <w:szCs w:val="32"/>
        </w:rPr>
        <w:t>已全面完工</w:t>
      </w:r>
      <w:r>
        <w:rPr>
          <w:rFonts w:hint="eastAsia" w:ascii="仿宋" w:hAnsi="仿宋" w:eastAsia="仿宋" w:cs="仿宋"/>
          <w:sz w:val="32"/>
          <w:szCs w:val="32"/>
          <w:lang w:val="en-US" w:eastAsia="zh-CN"/>
        </w:rPr>
        <w:t>验收，资金已付至村账乡代管办公室拨付</w:t>
      </w:r>
      <w:r>
        <w:rPr>
          <w:rFonts w:hint="eastAsia" w:ascii="仿宋" w:hAnsi="仿宋" w:eastAsia="仿宋" w:cs="仿宋"/>
          <w:sz w:val="32"/>
          <w:szCs w:val="32"/>
        </w:rPr>
        <w:t>。</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eastAsia="zh-CN"/>
        </w:rPr>
        <w:t>水利公益事业建设和河道清障疏浚制砂等管理工作资金建设</w:t>
      </w:r>
      <w:r>
        <w:rPr>
          <w:rFonts w:hint="eastAsia" w:ascii="仿宋" w:hAnsi="仿宋" w:eastAsia="仿宋" w:cs="仿宋"/>
          <w:sz w:val="32"/>
          <w:szCs w:val="32"/>
        </w:rPr>
        <w:t>项目建设实施投入</w:t>
      </w:r>
      <w:r>
        <w:rPr>
          <w:rFonts w:hint="eastAsia" w:ascii="仿宋" w:hAnsi="仿宋" w:eastAsia="仿宋" w:cs="仿宋"/>
          <w:sz w:val="32"/>
          <w:szCs w:val="32"/>
          <w:lang w:val="en-US" w:eastAsia="zh-CN"/>
        </w:rPr>
        <w:t>40</w:t>
      </w:r>
      <w:r>
        <w:rPr>
          <w:rFonts w:hint="eastAsia" w:ascii="仿宋" w:hAnsi="仿宋" w:eastAsia="仿宋" w:cs="仿宋"/>
          <w:sz w:val="32"/>
          <w:szCs w:val="32"/>
          <w:lang w:eastAsia="zh-CN"/>
        </w:rPr>
        <w:t>万元</w:t>
      </w:r>
      <w:r>
        <w:rPr>
          <w:rFonts w:hint="eastAsia" w:ascii="仿宋" w:hAnsi="仿宋" w:eastAsia="仿宋" w:cs="仿宋"/>
          <w:sz w:val="32"/>
          <w:szCs w:val="32"/>
        </w:rPr>
        <w:t>，</w:t>
      </w:r>
      <w:r>
        <w:rPr>
          <w:rFonts w:hint="eastAsia" w:ascii="仿宋" w:hAnsi="仿宋" w:eastAsia="仿宋" w:cs="仿宋"/>
          <w:sz w:val="32"/>
          <w:szCs w:val="32"/>
          <w:lang w:eastAsia="zh-CN"/>
        </w:rPr>
        <w:t>拟建设</w:t>
      </w:r>
      <w:r>
        <w:rPr>
          <w:rFonts w:hint="eastAsia" w:ascii="仿宋" w:hAnsi="仿宋" w:eastAsia="仿宋" w:cs="仿宋"/>
          <w:sz w:val="32"/>
          <w:szCs w:val="32"/>
          <w:lang w:val="en-US" w:eastAsia="zh-CN"/>
        </w:rPr>
        <w:t>码市镇水利公益事业建设和河道清障疏浚制砂等管理工作资金建设项目，改善码市镇的基础设施质量</w:t>
      </w:r>
      <w:r>
        <w:rPr>
          <w:rFonts w:hint="eastAsia" w:ascii="仿宋" w:hAnsi="仿宋" w:eastAsia="仿宋" w:cs="仿宋"/>
          <w:sz w:val="32"/>
          <w:szCs w:val="32"/>
        </w:rPr>
        <w:t>。</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40</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w:t>
      </w:r>
      <w:r>
        <w:rPr>
          <w:rFonts w:hint="eastAsia" w:ascii="仿宋" w:hAnsi="仿宋" w:eastAsia="仿宋" w:cs="仿宋"/>
          <w:sz w:val="32"/>
          <w:szCs w:val="32"/>
          <w:lang w:val="en-US" w:eastAsia="zh-CN"/>
        </w:rPr>
        <w:t>码市镇人民政府</w:t>
      </w:r>
      <w:r>
        <w:rPr>
          <w:rFonts w:hint="eastAsia" w:ascii="仿宋" w:hAnsi="仿宋" w:eastAsia="仿宋" w:cs="仿宋"/>
          <w:sz w:val="32"/>
          <w:szCs w:val="32"/>
        </w:rPr>
        <w:t>。</w:t>
      </w:r>
      <w:r>
        <w:rPr>
          <w:rFonts w:hint="eastAsia" w:ascii="仿宋" w:hAnsi="仿宋" w:eastAsia="仿宋" w:cs="仿宋"/>
          <w:sz w:val="32"/>
          <w:szCs w:val="32"/>
          <w:lang w:val="en-US" w:eastAsia="zh-CN"/>
        </w:rPr>
        <w:t>码市镇水利公益事业建设和河道清障疏浚制砂等管理工作资金建设</w:t>
      </w:r>
      <w:r>
        <w:rPr>
          <w:rFonts w:hint="eastAsia" w:ascii="仿宋" w:hAnsi="仿宋" w:eastAsia="仿宋" w:cs="仿宋"/>
          <w:sz w:val="32"/>
          <w:szCs w:val="32"/>
        </w:rPr>
        <w:t>项目</w:t>
      </w:r>
      <w:r>
        <w:rPr>
          <w:rFonts w:hint="eastAsia" w:ascii="仿宋" w:hAnsi="仿宋" w:eastAsia="仿宋" w:cs="仿宋"/>
          <w:sz w:val="32"/>
          <w:szCs w:val="32"/>
          <w:lang w:val="en-US" w:eastAsia="zh-CN"/>
        </w:rPr>
        <w:t>40</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 xml:space="preserve">100 </w:t>
      </w:r>
      <w:r>
        <w:rPr>
          <w:rFonts w:hint="eastAsia" w:ascii="仿宋" w:hAnsi="仿宋" w:eastAsia="仿宋" w:cs="仿宋"/>
          <w:sz w:val="32"/>
          <w:szCs w:val="32"/>
        </w:rPr>
        <w:t>%，共计</w:t>
      </w:r>
      <w:r>
        <w:rPr>
          <w:rFonts w:hint="eastAsia" w:ascii="仿宋" w:hAnsi="仿宋" w:eastAsia="仿宋" w:cs="仿宋"/>
          <w:sz w:val="32"/>
          <w:szCs w:val="32"/>
          <w:lang w:val="en-US" w:eastAsia="zh-CN"/>
        </w:rPr>
        <w:t>40</w:t>
      </w:r>
      <w:r>
        <w:rPr>
          <w:rFonts w:hint="eastAsia" w:ascii="仿宋" w:hAnsi="仿宋" w:eastAsia="仿宋" w:cs="仿宋"/>
          <w:sz w:val="32"/>
          <w:szCs w:val="32"/>
          <w:lang w:eastAsia="zh-CN"/>
        </w:rPr>
        <w:t>万元</w:t>
      </w:r>
      <w:r>
        <w:rPr>
          <w:rFonts w:hint="eastAsia" w:ascii="仿宋" w:hAnsi="仿宋" w:eastAsia="仿宋" w:cs="仿宋"/>
          <w:sz w:val="32"/>
          <w:szCs w:val="32"/>
        </w:rPr>
        <w:t>，</w:t>
      </w:r>
      <w:r>
        <w:rPr>
          <w:rFonts w:hint="eastAsia" w:ascii="仿宋" w:hAnsi="仿宋" w:eastAsia="仿宋" w:cs="仿宋"/>
          <w:sz w:val="32"/>
          <w:szCs w:val="32"/>
          <w:lang w:val="en-US" w:eastAsia="zh-CN"/>
        </w:rPr>
        <w:t>码市镇水利公益事业建设和河道清障疏浚制砂等管理工作资金建设</w:t>
      </w:r>
      <w:r>
        <w:rPr>
          <w:rFonts w:hint="eastAsia" w:ascii="仿宋" w:hAnsi="仿宋" w:eastAsia="仿宋" w:cs="仿宋"/>
          <w:sz w:val="32"/>
          <w:szCs w:val="32"/>
        </w:rPr>
        <w:t>项目涉及</w:t>
      </w:r>
      <w:r>
        <w:rPr>
          <w:rFonts w:hint="eastAsia" w:ascii="仿宋" w:hAnsi="仿宋" w:eastAsia="仿宋" w:cs="仿宋"/>
          <w:sz w:val="32"/>
          <w:szCs w:val="32"/>
          <w:lang w:val="en-US" w:eastAsia="zh-CN"/>
        </w:rPr>
        <w:t>码市镇的1</w:t>
      </w:r>
      <w:r>
        <w:rPr>
          <w:rFonts w:hint="eastAsia" w:ascii="仿宋" w:hAnsi="仿宋" w:eastAsia="仿宋" w:cs="仿宋"/>
          <w:sz w:val="32"/>
          <w:szCs w:val="32"/>
        </w:rPr>
        <w:t>个项目。</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val="en-US" w:eastAsia="zh-CN"/>
        </w:rPr>
        <w:t>镇</w:t>
      </w:r>
      <w:r>
        <w:rPr>
          <w:rFonts w:hint="eastAsia" w:ascii="仿宋" w:hAnsi="仿宋" w:eastAsia="仿宋" w:cs="仿宋"/>
          <w:sz w:val="32"/>
          <w:szCs w:val="32"/>
        </w:rPr>
        <w:t>始终把资金管理作为</w:t>
      </w: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eastAsia="zh-CN"/>
        </w:rPr>
        <w:t>农村综合改革转移支付公益事业奖补</w:t>
      </w:r>
      <w:r>
        <w:rPr>
          <w:rFonts w:hint="eastAsia" w:ascii="仿宋" w:hAnsi="仿宋" w:eastAsia="仿宋" w:cs="仿宋"/>
          <w:sz w:val="32"/>
          <w:szCs w:val="32"/>
        </w:rPr>
        <w:t>项目</w:t>
      </w:r>
      <w:r>
        <w:rPr>
          <w:rFonts w:hint="eastAsia" w:ascii="仿宋" w:hAnsi="仿宋" w:eastAsia="仿宋" w:cs="仿宋"/>
          <w:sz w:val="32"/>
          <w:szCs w:val="32"/>
          <w:lang w:val="en-US" w:eastAsia="zh-CN"/>
        </w:rPr>
        <w:t>建设</w:t>
      </w:r>
      <w:r>
        <w:rPr>
          <w:rFonts w:hint="eastAsia" w:ascii="仿宋" w:hAnsi="仿宋" w:eastAsia="仿宋" w:cs="仿宋"/>
          <w:sz w:val="32"/>
          <w:szCs w:val="32"/>
        </w:rPr>
        <w:t>的基础工作来抓，做到了专人管理、专账核算、专款专用。一是</w:t>
      </w:r>
      <w:r>
        <w:rPr>
          <w:rFonts w:hint="eastAsia" w:ascii="仿宋" w:hAnsi="仿宋" w:eastAsia="仿宋" w:cs="仿宋"/>
          <w:sz w:val="32"/>
          <w:szCs w:val="32"/>
          <w:lang w:val="en-US" w:eastAsia="zh-CN"/>
        </w:rPr>
        <w:t>村、镇政府</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严格按照</w:t>
      </w: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val="en-US" w:eastAsia="zh-CN"/>
        </w:rPr>
        <w:t>水利公益事业建设和河道清障疏浚制砂等管理工作资金建设</w:t>
      </w:r>
      <w:r>
        <w:rPr>
          <w:rFonts w:hint="eastAsia" w:ascii="仿宋" w:hAnsi="仿宋" w:eastAsia="仿宋" w:cs="仿宋"/>
          <w:sz w:val="32"/>
          <w:szCs w:val="32"/>
          <w:lang w:eastAsia="zh-CN"/>
        </w:rPr>
        <w:t>项目</w:t>
      </w:r>
      <w:r>
        <w:rPr>
          <w:rFonts w:hint="eastAsia" w:ascii="仿宋" w:hAnsi="仿宋" w:eastAsia="仿宋" w:cs="仿宋"/>
          <w:sz w:val="32"/>
          <w:szCs w:val="32"/>
        </w:rPr>
        <w:t>资金管理要求，结合</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val="en-US" w:eastAsia="zh-CN"/>
        </w:rPr>
        <w:t>水利公益事业建设和河道清障疏浚制砂等管理工作资金</w:t>
      </w:r>
      <w:r>
        <w:rPr>
          <w:rFonts w:hint="eastAsia" w:ascii="仿宋" w:hAnsi="仿宋" w:eastAsia="仿宋" w:cs="仿宋"/>
          <w:sz w:val="32"/>
          <w:szCs w:val="32"/>
          <w:lang w:eastAsia="zh-CN"/>
        </w:rPr>
        <w:t>建设</w:t>
      </w:r>
      <w:r>
        <w:rPr>
          <w:rFonts w:hint="eastAsia" w:ascii="仿宋" w:hAnsi="仿宋" w:eastAsia="仿宋" w:cs="仿宋"/>
          <w:sz w:val="32"/>
          <w:szCs w:val="32"/>
        </w:rPr>
        <w:t>项目实施工作,确保按期高标准完成各项建设任务,为确保按期高标准完成各项建设任务,制定了项目和资金公示制度、工程施工考核管理办法、现场监督员等制度。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为了进一步提高农业</w:t>
      </w:r>
      <w:r>
        <w:rPr>
          <w:rFonts w:hint="eastAsia" w:ascii="仿宋" w:hAnsi="仿宋" w:eastAsia="仿宋" w:cs="仿宋"/>
          <w:sz w:val="32"/>
          <w:szCs w:val="32"/>
          <w:lang w:val="en-US" w:eastAsia="zh-CN"/>
        </w:rPr>
        <w:t>农村</w:t>
      </w:r>
      <w:r>
        <w:rPr>
          <w:rFonts w:hint="eastAsia" w:ascii="仿宋" w:hAnsi="仿宋" w:eastAsia="仿宋" w:cs="仿宋"/>
          <w:sz w:val="32"/>
          <w:szCs w:val="32"/>
        </w:rPr>
        <w:t>综合开发项目建设和资金管理工作的透明度，</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w:t>
      </w:r>
      <w:r>
        <w:rPr>
          <w:rFonts w:hint="eastAsia" w:ascii="仿宋" w:hAnsi="仿宋" w:eastAsia="仿宋" w:cs="仿宋"/>
          <w:b w:val="0"/>
          <w:bCs w:val="0"/>
          <w:sz w:val="32"/>
          <w:szCs w:val="32"/>
          <w:lang w:eastAsia="zh-CN"/>
        </w:rPr>
        <w:t>码市</w:t>
      </w:r>
      <w:r>
        <w:rPr>
          <w:rFonts w:hint="eastAsia" w:ascii="仿宋" w:hAnsi="仿宋" w:eastAsia="仿宋" w:cs="仿宋"/>
          <w:b w:val="0"/>
          <w:bCs w:val="0"/>
          <w:sz w:val="32"/>
          <w:szCs w:val="32"/>
        </w:rPr>
        <w:t>镇</w:t>
      </w:r>
      <w:r>
        <w:rPr>
          <w:rFonts w:hint="eastAsia" w:ascii="仿宋" w:hAnsi="仿宋" w:eastAsia="仿宋" w:cs="仿宋"/>
          <w:sz w:val="32"/>
          <w:szCs w:val="32"/>
          <w:lang w:val="en-US" w:eastAsia="zh-CN"/>
        </w:rPr>
        <w:t>水利公益事业建设和河道清障疏浚制砂等管理工作资金建设</w:t>
      </w:r>
      <w:r>
        <w:rPr>
          <w:rFonts w:hint="eastAsia" w:ascii="仿宋" w:hAnsi="仿宋" w:eastAsia="仿宋" w:cs="仿宋"/>
          <w:sz w:val="32"/>
          <w:szCs w:val="32"/>
        </w:rPr>
        <w:t>项目的宣传力度。</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val="en-US" w:eastAsia="zh-CN"/>
        </w:rPr>
        <w:t>水利公益事业建设和河道清障疏浚制砂等管理工作资金建设</w:t>
      </w:r>
      <w:r>
        <w:rPr>
          <w:rFonts w:hint="eastAsia" w:ascii="仿宋" w:hAnsi="仿宋" w:eastAsia="仿宋" w:cs="仿宋"/>
          <w:sz w:val="32"/>
          <w:szCs w:val="32"/>
        </w:rPr>
        <w:t>项目完成</w:t>
      </w:r>
      <w:r>
        <w:rPr>
          <w:rFonts w:hint="eastAsia" w:ascii="仿宋" w:hAnsi="仿宋" w:eastAsia="仿宋" w:cs="仿宋"/>
          <w:sz w:val="32"/>
          <w:szCs w:val="32"/>
          <w:lang w:val="en-US" w:eastAsia="zh-CN"/>
        </w:rPr>
        <w:t>了码市镇的基础设施建设，严格按照工程实施标准，确保项目高效、安全建设。</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通过项目建设，</w:t>
      </w:r>
      <w:bookmarkStart w:id="0" w:name="_GoBack"/>
      <w:bookmarkEnd w:id="0"/>
      <w:r>
        <w:rPr>
          <w:rFonts w:hint="eastAsia" w:ascii="仿宋" w:hAnsi="仿宋" w:eastAsia="仿宋" w:cs="仿宋"/>
          <w:sz w:val="32"/>
          <w:szCs w:val="32"/>
          <w:lang w:eastAsia="zh-CN"/>
        </w:rPr>
        <w:t>极大的提高了码市镇农业生产</w:t>
      </w:r>
      <w:r>
        <w:rPr>
          <w:rFonts w:hint="eastAsia" w:ascii="仿宋" w:hAnsi="仿宋" w:eastAsia="仿宋" w:cs="仿宋"/>
          <w:sz w:val="32"/>
          <w:szCs w:val="32"/>
          <w:lang w:val="en-US" w:eastAsia="zh-CN"/>
        </w:rPr>
        <w:t>，促进了码市经济发展，提升了群众幸福感、获得感。</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（一）存在的问题及主要原因：</w:t>
      </w:r>
      <w:r>
        <w:rPr>
          <w:rFonts w:hint="eastAsia" w:ascii="仿宋" w:hAnsi="仿宋" w:eastAsia="仿宋" w:cs="仿宋"/>
          <w:sz w:val="32"/>
          <w:szCs w:val="32"/>
          <w:lang w:eastAsia="zh-CN"/>
        </w:rPr>
        <w:t>无</w:t>
      </w:r>
    </w:p>
    <w:p>
      <w:pPr>
        <w:widowControl/>
        <w:numPr>
          <w:ilvl w:val="0"/>
          <w:numId w:val="1"/>
        </w:num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主要经验及做法</w:t>
      </w:r>
      <w:r>
        <w:rPr>
          <w:rFonts w:hint="eastAsia" w:ascii="仿宋" w:hAnsi="仿宋" w:eastAsia="仿宋" w:cs="仿宋"/>
          <w:sz w:val="32"/>
          <w:szCs w:val="32"/>
          <w:lang w:eastAsia="zh-CN"/>
        </w:rPr>
        <w:t>：无</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码市</w:t>
      </w:r>
      <w:r>
        <w:rPr>
          <w:rFonts w:hint="eastAsia" w:ascii="仿宋" w:hAnsi="仿宋" w:eastAsia="仿宋" w:cs="仿宋"/>
          <w:sz w:val="32"/>
          <w:szCs w:val="32"/>
        </w:rPr>
        <w:t>镇</w:t>
      </w:r>
      <w:r>
        <w:rPr>
          <w:rFonts w:hint="eastAsia" w:ascii="仿宋" w:hAnsi="仿宋" w:eastAsia="仿宋" w:cs="仿宋"/>
          <w:sz w:val="32"/>
          <w:szCs w:val="32"/>
          <w:lang w:val="en-US" w:eastAsia="zh-CN"/>
        </w:rPr>
        <w:t>水利公益事业建设和河道清障疏浚制砂等管理工作资金建设</w:t>
      </w:r>
      <w:r>
        <w:rPr>
          <w:rFonts w:hint="eastAsia" w:ascii="仿宋" w:hAnsi="仿宋" w:eastAsia="仿宋" w:cs="仿宋"/>
          <w:sz w:val="32"/>
          <w:szCs w:val="32"/>
        </w:rPr>
        <w:t>项目建成后应建立政府主导、农村集体经济组织管理、农户和专业管护人员实施的管护体系。按照“谁受益谁管护”的原则，明确管护主体、管护责任和管护义务，办理移交手续，签订后期管护合同，确保固定资产不流失，由管护主体对各项设施进行经常性检查维护，确保</w:t>
      </w:r>
      <w:r>
        <w:rPr>
          <w:rFonts w:hint="eastAsia" w:ascii="仿宋" w:hAnsi="仿宋" w:eastAsia="仿宋" w:cs="仿宋"/>
          <w:sz w:val="32"/>
          <w:szCs w:val="32"/>
          <w:lang w:val="en-US" w:eastAsia="zh-CN"/>
        </w:rPr>
        <w:t>资产</w:t>
      </w:r>
      <w:r>
        <w:rPr>
          <w:rFonts w:hint="eastAsia" w:ascii="仿宋" w:hAnsi="仿宋" w:eastAsia="仿宋" w:cs="仿宋"/>
          <w:sz w:val="32"/>
          <w:szCs w:val="32"/>
        </w:rPr>
        <w:t>长久发挥效益。</w:t>
      </w:r>
    </w:p>
    <w:p>
      <w:pPr>
        <w:spacing w:line="560" w:lineRule="exact"/>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line="560" w:lineRule="exact"/>
        <w:ind w:firstLine="640" w:firstLineChars="200"/>
        <w:jc w:val="center"/>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码市镇人民政府</w:t>
      </w:r>
    </w:p>
    <w:p>
      <w:pPr>
        <w:spacing w:line="560" w:lineRule="exact"/>
        <w:ind w:right="140" w:firstLine="640" w:firstLineChars="200"/>
        <w:jc w:val="right"/>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4C1A10"/>
    <w:multiLevelType w:val="singleLevel"/>
    <w:tmpl w:val="7F4C1A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MGU5YmEwYzM4MjM0MjkzZDQzNjA3NWZiZDg2Yzk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1535C5D"/>
    <w:rsid w:val="062335D0"/>
    <w:rsid w:val="07817B77"/>
    <w:rsid w:val="08760B1A"/>
    <w:rsid w:val="0A6B6E22"/>
    <w:rsid w:val="0CB7498D"/>
    <w:rsid w:val="0DA635D4"/>
    <w:rsid w:val="111E680D"/>
    <w:rsid w:val="125A77B9"/>
    <w:rsid w:val="147C4C99"/>
    <w:rsid w:val="19621D90"/>
    <w:rsid w:val="1C155C79"/>
    <w:rsid w:val="1DDF6C1B"/>
    <w:rsid w:val="1FA6696E"/>
    <w:rsid w:val="23B82DDB"/>
    <w:rsid w:val="2FD25D5D"/>
    <w:rsid w:val="342753C9"/>
    <w:rsid w:val="39DA4BD0"/>
    <w:rsid w:val="3A654204"/>
    <w:rsid w:val="417924EF"/>
    <w:rsid w:val="5AE90D33"/>
    <w:rsid w:val="5CD43EAD"/>
    <w:rsid w:val="5F14758D"/>
    <w:rsid w:val="62470DAE"/>
    <w:rsid w:val="62FB5E93"/>
    <w:rsid w:val="67DD0FCE"/>
    <w:rsid w:val="719C583B"/>
    <w:rsid w:val="72C134B6"/>
    <w:rsid w:val="796813B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1510</Words>
  <Characters>1580</Characters>
  <Lines>19</Lines>
  <Paragraphs>5</Paragraphs>
  <TotalTime>9</TotalTime>
  <ScaleCrop>false</ScaleCrop>
  <LinksUpToDate>false</LinksUpToDate>
  <CharactersWithSpaces>1629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2025-05-28T09:00:53Z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0EE2DA5C898243879A841F4203228241</vt:lpwstr>
  </property>
</Properties>
</file>