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您好！首先感谢您对江华志愿事业的支持！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志愿者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在自身条件许可的情况下，参加相关团体，在不谋求任何物质、金钱及相关利益回报的前提下，在非本职职责范围内，合理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运用社会现有的资源，服务于社会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"https://baike.baidu.com/item/%E5%85%AC%E7%9B%8A%E4%BA%8B%E4%B8%9A/6542989?fromModule=lemma_inlink" \t "https://baike.baidu.com/item/%E5%BF%97%E6%84%BF%E8%80%85/_blank" </w:instrTex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公益事业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，为帮助有一定需要的人士，开展力所能及的、切合实际的，具一定专业性、技能性、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"https://baike.baidu.com/item/%E9%95%BF%E6%9C%9F%E6%80%A7/22266032?fromModule=lemma_inlink" \t "https://baike.baidu.com/item/%E5%BF%97%E6%84%BF%E8%80%85/_blank" </w:instrTex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长期性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服务活动的人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只要您参与志愿服务均可以成为志愿者。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目前，全县志愿者由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县新时代文明实践中心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统一管理，2022年3月全县各行各业的志愿者们成立了12支“瑶都红”志愿服务队，您可以根据您的自身情况加入您想要加入的组织。其中由团县委具体指导的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江华瑶族自治县瑶都红青年志愿者协会成立于2021年，协会弘扬“奉献、友爱、互助、进步”的志愿服务精神，开展助残敬老、爱国主义教育、疫情防控、绿色环保、文化宣传、便民服务等多类别的志愿活动。协会被确定为2022年全国“七彩假期”示范团队，被评为2022年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度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永州市青年志愿者优秀团队，获得2022年江华县“暖冬行动”优秀组织奖，2023年协会获得永州市五一劳动奖状。是一个温暖和谐的大家庭，欢迎您加入江华瑶族自治县瑶都红青年志愿者协会。具体的加入方式请您扫描下方海报上的二维码或者是电话联系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2449195" cy="4354195"/>
            <wp:effectExtent l="0" t="0" r="1270" b="6985"/>
            <wp:docPr id="1" name="图片 1" descr="9f5559c4b56def437a7373a128ac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f5559c4b56def437a7373a128ac9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49195" cy="435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iYjhjMDc1Yzc0MjcyOTk2MDE3NTVhZGIyYWZmOGYifQ=="/>
  </w:docVars>
  <w:rsids>
    <w:rsidRoot w:val="54BB79D4"/>
    <w:rsid w:val="54BB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2023-06-15T07:35:00Z</dcterms:created>
  <dc:creator>任戈瑶</dc:creator>
  <cp:lastModifiedBy>任戈瑶</cp:lastModifiedBy>
  <dcterms:modified xsi:type="dcterms:W3CDTF">2023-06-15T08:31:58Z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8D04146E936A4D1592455FC400FC988F_11</vt:lpwstr>
  </property>
</Properties>
</file>